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8F86" w14:textId="1C7CD6EC" w:rsidR="00AB0EE5" w:rsidRDefault="00131D0A" w:rsidP="00131D0A">
      <w:pPr>
        <w:spacing w:after="0"/>
        <w:rPr>
          <w:rFonts w:ascii="Times New Roman" w:hAnsi="Times New Roman" w:cs="Times New Roman"/>
          <w:sz w:val="24"/>
          <w:szCs w:val="24"/>
        </w:rPr>
      </w:pPr>
      <w:r>
        <w:rPr>
          <w:rFonts w:ascii="Times New Roman" w:hAnsi="Times New Roman" w:cs="Times New Roman"/>
          <w:sz w:val="24"/>
          <w:szCs w:val="24"/>
        </w:rPr>
        <w:t>Na temelju članka 19. Zakona o službenicima i namještenicima u lokalnoj i područnoj (regionalnoj) samoupravi (Narodne novine br. 86/08</w:t>
      </w:r>
      <w:r w:rsidR="000D6BC8">
        <w:rPr>
          <w:rFonts w:ascii="Times New Roman" w:hAnsi="Times New Roman" w:cs="Times New Roman"/>
          <w:sz w:val="24"/>
          <w:szCs w:val="24"/>
        </w:rPr>
        <w:t xml:space="preserve">, </w:t>
      </w:r>
      <w:r>
        <w:rPr>
          <w:rFonts w:ascii="Times New Roman" w:hAnsi="Times New Roman" w:cs="Times New Roman"/>
          <w:sz w:val="24"/>
          <w:szCs w:val="24"/>
        </w:rPr>
        <w:t>61/11</w:t>
      </w:r>
      <w:r w:rsidR="000D6BC8">
        <w:rPr>
          <w:rFonts w:ascii="Times New Roman" w:hAnsi="Times New Roman" w:cs="Times New Roman"/>
          <w:sz w:val="24"/>
          <w:szCs w:val="24"/>
        </w:rPr>
        <w:t>, 04/18 i 112/19</w:t>
      </w:r>
      <w:r>
        <w:rPr>
          <w:rFonts w:ascii="Times New Roman" w:hAnsi="Times New Roman" w:cs="Times New Roman"/>
          <w:sz w:val="24"/>
          <w:szCs w:val="24"/>
        </w:rPr>
        <w:t>, u daljnjem tekstu: ZSNLP</w:t>
      </w:r>
      <w:r w:rsidR="006E2B68">
        <w:rPr>
          <w:rFonts w:ascii="Times New Roman" w:hAnsi="Times New Roman" w:cs="Times New Roman"/>
          <w:sz w:val="24"/>
          <w:szCs w:val="24"/>
        </w:rPr>
        <w:t>(R)</w:t>
      </w:r>
      <w:r>
        <w:rPr>
          <w:rFonts w:ascii="Times New Roman" w:hAnsi="Times New Roman" w:cs="Times New Roman"/>
          <w:sz w:val="24"/>
          <w:szCs w:val="24"/>
        </w:rPr>
        <w:t>S pročelnik Jedinstvenog upravnog odjela Općine Sali objavljuje</w:t>
      </w:r>
    </w:p>
    <w:p w14:paraId="2D6BDC5A" w14:textId="77777777" w:rsidR="00131D0A" w:rsidRDefault="00131D0A" w:rsidP="00131D0A">
      <w:pPr>
        <w:spacing w:after="0"/>
        <w:rPr>
          <w:rFonts w:ascii="Times New Roman" w:hAnsi="Times New Roman" w:cs="Times New Roman"/>
          <w:sz w:val="24"/>
          <w:szCs w:val="24"/>
        </w:rPr>
      </w:pPr>
    </w:p>
    <w:p w14:paraId="1DF125EA" w14:textId="77777777" w:rsidR="00131D0A" w:rsidRPr="006E2B68" w:rsidRDefault="00131D0A" w:rsidP="00131D0A">
      <w:pPr>
        <w:spacing w:after="0"/>
        <w:jc w:val="center"/>
        <w:rPr>
          <w:rFonts w:ascii="Times New Roman" w:hAnsi="Times New Roman" w:cs="Times New Roman"/>
          <w:b/>
          <w:sz w:val="24"/>
          <w:szCs w:val="24"/>
        </w:rPr>
      </w:pPr>
      <w:r w:rsidRPr="006E2B68">
        <w:rPr>
          <w:rFonts w:ascii="Times New Roman" w:hAnsi="Times New Roman" w:cs="Times New Roman"/>
          <w:b/>
          <w:sz w:val="24"/>
          <w:szCs w:val="24"/>
        </w:rPr>
        <w:t>NATJEČAJ</w:t>
      </w:r>
    </w:p>
    <w:p w14:paraId="474844D8" w14:textId="77777777" w:rsidR="00131D0A" w:rsidRDefault="00131D0A" w:rsidP="00131D0A">
      <w:pPr>
        <w:spacing w:after="0"/>
        <w:jc w:val="center"/>
        <w:rPr>
          <w:rFonts w:ascii="Times New Roman" w:hAnsi="Times New Roman" w:cs="Times New Roman"/>
          <w:sz w:val="24"/>
          <w:szCs w:val="24"/>
        </w:rPr>
      </w:pPr>
      <w:r>
        <w:rPr>
          <w:rFonts w:ascii="Times New Roman" w:hAnsi="Times New Roman" w:cs="Times New Roman"/>
          <w:sz w:val="24"/>
          <w:szCs w:val="24"/>
        </w:rPr>
        <w:t>za prijam u službu u Jedinstveni upravni odjel Općine Sali na radno mjesto:</w:t>
      </w:r>
    </w:p>
    <w:p w14:paraId="3A85ED35" w14:textId="77777777" w:rsidR="00131D0A" w:rsidRDefault="00131D0A" w:rsidP="00131D0A">
      <w:pPr>
        <w:spacing w:after="0"/>
        <w:jc w:val="both"/>
        <w:rPr>
          <w:rFonts w:ascii="Times New Roman" w:hAnsi="Times New Roman" w:cs="Times New Roman"/>
          <w:sz w:val="24"/>
          <w:szCs w:val="24"/>
        </w:rPr>
      </w:pPr>
    </w:p>
    <w:p w14:paraId="054C4E29" w14:textId="7561117F" w:rsidR="00302BE6" w:rsidRPr="00302BE6" w:rsidRDefault="00131D0A" w:rsidP="00131D0A">
      <w:pPr>
        <w:pStyle w:val="Odlomakpopisa"/>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referent </w:t>
      </w:r>
      <w:r w:rsidR="000D6BC8">
        <w:rPr>
          <w:rFonts w:ascii="Times New Roman" w:hAnsi="Times New Roman" w:cs="Times New Roman"/>
          <w:b/>
          <w:sz w:val="24"/>
          <w:szCs w:val="24"/>
        </w:rPr>
        <w:t xml:space="preserve">za komunalne poslove </w:t>
      </w:r>
      <w:r w:rsidRPr="00131D0A">
        <w:rPr>
          <w:rFonts w:ascii="Times New Roman" w:hAnsi="Times New Roman" w:cs="Times New Roman"/>
          <w:b/>
          <w:sz w:val="24"/>
          <w:szCs w:val="24"/>
        </w:rPr>
        <w:t>– komunalni redar</w:t>
      </w:r>
      <w:r>
        <w:rPr>
          <w:rFonts w:ascii="Times New Roman" w:hAnsi="Times New Roman" w:cs="Times New Roman"/>
          <w:sz w:val="24"/>
          <w:szCs w:val="24"/>
        </w:rPr>
        <w:t xml:space="preserve"> – 1 izvršitelj </w:t>
      </w:r>
    </w:p>
    <w:p w14:paraId="3C195394" w14:textId="418D7865" w:rsidR="00131D0A" w:rsidRDefault="00131D0A" w:rsidP="00302BE6">
      <w:pPr>
        <w:pStyle w:val="Odlomakpopisa"/>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na </w:t>
      </w:r>
      <w:r w:rsidR="00302BE6">
        <w:rPr>
          <w:rFonts w:ascii="Times New Roman" w:hAnsi="Times New Roman" w:cs="Times New Roman"/>
          <w:sz w:val="24"/>
          <w:szCs w:val="24"/>
        </w:rPr>
        <w:t>ne</w:t>
      </w:r>
      <w:r>
        <w:rPr>
          <w:rFonts w:ascii="Times New Roman" w:hAnsi="Times New Roman" w:cs="Times New Roman"/>
          <w:sz w:val="24"/>
          <w:szCs w:val="24"/>
        </w:rPr>
        <w:t>određeno vrijeme uz probni rad od tri mjeseca</w:t>
      </w:r>
    </w:p>
    <w:p w14:paraId="6B50A191" w14:textId="0F532094" w:rsidR="00E73A2A" w:rsidRDefault="00E73A2A" w:rsidP="00302BE6">
      <w:pPr>
        <w:pStyle w:val="Odlomakpopisa"/>
        <w:spacing w:after="0"/>
        <w:ind w:left="360"/>
        <w:jc w:val="both"/>
        <w:rPr>
          <w:rFonts w:ascii="Times New Roman" w:hAnsi="Times New Roman" w:cs="Times New Roman"/>
          <w:sz w:val="24"/>
          <w:szCs w:val="24"/>
        </w:rPr>
      </w:pPr>
    </w:p>
    <w:p w14:paraId="03158CA2" w14:textId="13FC2C4A" w:rsidR="00E73A2A" w:rsidRDefault="00E73A2A" w:rsidP="00E73A2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Opći uvjeti za prijam u službu su:</w:t>
      </w:r>
    </w:p>
    <w:p w14:paraId="4C3BD1E6" w14:textId="2DF0352E" w:rsidR="00E73A2A" w:rsidRDefault="00E73A2A" w:rsidP="00E73A2A">
      <w:pPr>
        <w:pStyle w:val="Odlomakpopisa"/>
        <w:spacing w:after="0"/>
        <w:ind w:left="0"/>
        <w:jc w:val="both"/>
        <w:rPr>
          <w:rFonts w:ascii="Times New Roman" w:hAnsi="Times New Roman" w:cs="Times New Roman"/>
          <w:sz w:val="24"/>
          <w:szCs w:val="24"/>
        </w:rPr>
      </w:pPr>
    </w:p>
    <w:p w14:paraId="7334EA44" w14:textId="418034A5" w:rsidR="00E73A2A" w:rsidRDefault="00E73A2A" w:rsidP="00E73A2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punoljetnost</w:t>
      </w:r>
    </w:p>
    <w:p w14:paraId="6E707707" w14:textId="15D964D4" w:rsidR="00E73A2A" w:rsidRDefault="00E73A2A" w:rsidP="00E73A2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hrvatsko državljanstvo</w:t>
      </w:r>
    </w:p>
    <w:p w14:paraId="4FFDE7D7" w14:textId="13AE263C" w:rsidR="00E73A2A" w:rsidRPr="00131D0A" w:rsidRDefault="00E73A2A" w:rsidP="00E73A2A">
      <w:pPr>
        <w:pStyle w:val="Odlomakpopisa"/>
        <w:spacing w:after="0"/>
        <w:ind w:left="0"/>
        <w:jc w:val="both"/>
        <w:rPr>
          <w:rFonts w:ascii="Times New Roman" w:hAnsi="Times New Roman" w:cs="Times New Roman"/>
          <w:b/>
          <w:sz w:val="24"/>
          <w:szCs w:val="24"/>
        </w:rPr>
      </w:pPr>
      <w:r>
        <w:rPr>
          <w:rFonts w:ascii="Times New Roman" w:hAnsi="Times New Roman" w:cs="Times New Roman"/>
          <w:sz w:val="24"/>
          <w:szCs w:val="24"/>
        </w:rPr>
        <w:t xml:space="preserve">- zdravstvena sposobnost za obavljanje poslova iz opisa radnog mjesta na koje se prima </w:t>
      </w:r>
    </w:p>
    <w:p w14:paraId="5CF9201E" w14:textId="77777777" w:rsidR="009430EA" w:rsidRDefault="009430EA" w:rsidP="009430EA">
      <w:pPr>
        <w:pStyle w:val="Odlomakpopisa"/>
        <w:spacing w:after="0"/>
        <w:jc w:val="both"/>
        <w:rPr>
          <w:rFonts w:ascii="Times New Roman" w:hAnsi="Times New Roman" w:cs="Times New Roman"/>
          <w:sz w:val="24"/>
          <w:szCs w:val="24"/>
        </w:rPr>
      </w:pPr>
    </w:p>
    <w:p w14:paraId="41424653" w14:textId="4691A87A" w:rsidR="009430EA" w:rsidRPr="009430EA" w:rsidRDefault="009430EA" w:rsidP="009430E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Stručni uvjeti za radno mjesto – referent za komunalne poslove – komunalni redar:</w:t>
      </w:r>
    </w:p>
    <w:p w14:paraId="2690C089" w14:textId="62099734" w:rsidR="009430EA" w:rsidRPr="009430EA" w:rsidRDefault="009430EA" w:rsidP="009430E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w:t>
      </w:r>
      <w:r>
        <w:rPr>
          <w:rFonts w:ascii="Times New Roman" w:hAnsi="Times New Roman" w:cs="Times New Roman"/>
          <w:sz w:val="24"/>
          <w:szCs w:val="24"/>
        </w:rPr>
        <w:t xml:space="preserve"> </w:t>
      </w:r>
      <w:r w:rsidRPr="009430EA">
        <w:rPr>
          <w:rFonts w:ascii="Times New Roman" w:hAnsi="Times New Roman" w:cs="Times New Roman"/>
          <w:sz w:val="24"/>
          <w:szCs w:val="24"/>
        </w:rPr>
        <w:t xml:space="preserve">gimnazijsko srednjoškolsko obrazovanje ili četverogodišnje strukovno srednjoškolsko obrazovanje </w:t>
      </w:r>
    </w:p>
    <w:p w14:paraId="1A370E34" w14:textId="34C3B4E4" w:rsidR="009430EA" w:rsidRPr="009430EA" w:rsidRDefault="009430EA" w:rsidP="009430E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w:t>
      </w:r>
      <w:r>
        <w:rPr>
          <w:rFonts w:ascii="Times New Roman" w:hAnsi="Times New Roman" w:cs="Times New Roman"/>
          <w:sz w:val="24"/>
          <w:szCs w:val="24"/>
        </w:rPr>
        <w:t xml:space="preserve"> </w:t>
      </w:r>
      <w:r w:rsidRPr="009430EA">
        <w:rPr>
          <w:rFonts w:ascii="Times New Roman" w:hAnsi="Times New Roman" w:cs="Times New Roman"/>
          <w:sz w:val="24"/>
          <w:szCs w:val="24"/>
        </w:rPr>
        <w:t xml:space="preserve">najmanje jedna godina radnog iskustva na odgovarajućim poslovima </w:t>
      </w:r>
    </w:p>
    <w:p w14:paraId="4D28B0D7" w14:textId="2CB82A46" w:rsidR="009430EA" w:rsidRPr="009430EA" w:rsidRDefault="009430EA" w:rsidP="009430E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w:t>
      </w:r>
      <w:r>
        <w:rPr>
          <w:rFonts w:ascii="Times New Roman" w:hAnsi="Times New Roman" w:cs="Times New Roman"/>
          <w:sz w:val="24"/>
          <w:szCs w:val="24"/>
        </w:rPr>
        <w:t xml:space="preserve"> </w:t>
      </w:r>
      <w:r w:rsidRPr="009430EA">
        <w:rPr>
          <w:rFonts w:ascii="Times New Roman" w:hAnsi="Times New Roman" w:cs="Times New Roman"/>
          <w:sz w:val="24"/>
          <w:szCs w:val="24"/>
        </w:rPr>
        <w:t>položen državni stručni ispit</w:t>
      </w:r>
    </w:p>
    <w:p w14:paraId="2D14FAAE" w14:textId="53A67745" w:rsidR="009430EA" w:rsidRPr="009430EA" w:rsidRDefault="009430EA" w:rsidP="009430E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w:t>
      </w:r>
      <w:r>
        <w:rPr>
          <w:rFonts w:ascii="Times New Roman" w:hAnsi="Times New Roman" w:cs="Times New Roman"/>
          <w:sz w:val="24"/>
          <w:szCs w:val="24"/>
        </w:rPr>
        <w:t xml:space="preserve"> </w:t>
      </w:r>
      <w:r w:rsidRPr="009430EA">
        <w:rPr>
          <w:rFonts w:ascii="Times New Roman" w:hAnsi="Times New Roman" w:cs="Times New Roman"/>
          <w:sz w:val="24"/>
          <w:szCs w:val="24"/>
        </w:rPr>
        <w:t>poznavanje rada na računalu</w:t>
      </w:r>
    </w:p>
    <w:p w14:paraId="3AF476D7" w14:textId="43D6CC16" w:rsidR="00B81749" w:rsidRDefault="009430EA" w:rsidP="009430E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w:t>
      </w:r>
      <w:r>
        <w:rPr>
          <w:rFonts w:ascii="Times New Roman" w:hAnsi="Times New Roman" w:cs="Times New Roman"/>
          <w:sz w:val="24"/>
          <w:szCs w:val="24"/>
        </w:rPr>
        <w:t xml:space="preserve"> </w:t>
      </w:r>
      <w:r w:rsidRPr="009430EA">
        <w:rPr>
          <w:rFonts w:ascii="Times New Roman" w:hAnsi="Times New Roman" w:cs="Times New Roman"/>
          <w:sz w:val="24"/>
          <w:szCs w:val="24"/>
        </w:rPr>
        <w:t>vozačka dozvola B kategorije</w:t>
      </w:r>
    </w:p>
    <w:p w14:paraId="53A6F1A8" w14:textId="77777777" w:rsidR="009430EA" w:rsidRDefault="009430EA" w:rsidP="009430EA">
      <w:pPr>
        <w:pStyle w:val="Odlomakpopisa"/>
        <w:spacing w:after="0"/>
        <w:ind w:left="0"/>
        <w:jc w:val="both"/>
        <w:rPr>
          <w:rFonts w:ascii="Times New Roman" w:hAnsi="Times New Roman" w:cs="Times New Roman"/>
          <w:sz w:val="24"/>
          <w:szCs w:val="24"/>
        </w:rPr>
      </w:pPr>
    </w:p>
    <w:p w14:paraId="77F181EE" w14:textId="712EB28E" w:rsidR="00DF7AE2" w:rsidRDefault="009430EA" w:rsidP="00131D0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Radno iskustvo na odgovarajućim poslovima u smislu Zakona o službenicima i namještenicima u lokalnoj i područnoj (regionalnoj) samoupravi je radno iskustvo ostvareno u službi u upravnim tijelima lokalnih jedinica, u državnoj ili javnoj službi, u radnom odnosu kod privatnog poslodavca te vrijeme samostalnog obavljanja profesionalne djelatnosti u skladu s posebnim propisima te radno iskustvo ostvareno obavljanjem poslova u međunarodnim organizacijama, ukoliko je ostvareno na poslovima odgovarajuće stručne spreme i struke.</w:t>
      </w:r>
    </w:p>
    <w:p w14:paraId="2E265335" w14:textId="77777777" w:rsidR="009430EA" w:rsidRDefault="009430EA" w:rsidP="00131D0A">
      <w:pPr>
        <w:pStyle w:val="Odlomakpopisa"/>
        <w:spacing w:after="0"/>
        <w:ind w:left="0"/>
        <w:jc w:val="both"/>
        <w:rPr>
          <w:rFonts w:ascii="Times New Roman" w:hAnsi="Times New Roman" w:cs="Times New Roman"/>
          <w:sz w:val="24"/>
          <w:szCs w:val="24"/>
        </w:rPr>
      </w:pPr>
    </w:p>
    <w:p w14:paraId="07128951" w14:textId="77777777" w:rsidR="00DF7AE2" w:rsidRDefault="00DF7AE2" w:rsidP="00131D0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Osoba koja ima potrebno radno iskustvo na odgovarajućim poslovima, a nema položen državni stručni ispit, može se primiti u službu i rasporediti na radno mjesto, pod uvjetom da ispit položi u roku od godine dana od prijama u službu (čl. 14 ZSNLP(R)S).</w:t>
      </w:r>
    </w:p>
    <w:p w14:paraId="737A0045" w14:textId="77777777" w:rsidR="00DF7AE2" w:rsidRDefault="00DF7AE2" w:rsidP="00131D0A">
      <w:pPr>
        <w:pStyle w:val="Odlomakpopisa"/>
        <w:spacing w:after="0"/>
        <w:ind w:left="0"/>
        <w:jc w:val="both"/>
        <w:rPr>
          <w:rFonts w:ascii="Times New Roman" w:hAnsi="Times New Roman" w:cs="Times New Roman"/>
          <w:sz w:val="24"/>
          <w:szCs w:val="24"/>
        </w:rPr>
      </w:pPr>
    </w:p>
    <w:p w14:paraId="2A6948CF" w14:textId="630247DB" w:rsidR="00DF7AE2" w:rsidRDefault="001B7F38" w:rsidP="00131D0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Osoba </w:t>
      </w:r>
      <w:r w:rsidR="00DF7AE2">
        <w:rPr>
          <w:rFonts w:ascii="Times New Roman" w:hAnsi="Times New Roman" w:cs="Times New Roman"/>
          <w:sz w:val="24"/>
          <w:szCs w:val="24"/>
        </w:rPr>
        <w:t xml:space="preserve">se prima u službu </w:t>
      </w:r>
      <w:r w:rsidR="006E2B68">
        <w:rPr>
          <w:rFonts w:ascii="Times New Roman" w:hAnsi="Times New Roman" w:cs="Times New Roman"/>
          <w:sz w:val="24"/>
          <w:szCs w:val="24"/>
        </w:rPr>
        <w:t>uz obvezni probni rad od tri mje</w:t>
      </w:r>
      <w:r w:rsidR="00DF7AE2">
        <w:rPr>
          <w:rFonts w:ascii="Times New Roman" w:hAnsi="Times New Roman" w:cs="Times New Roman"/>
          <w:sz w:val="24"/>
          <w:szCs w:val="24"/>
        </w:rPr>
        <w:t>seca.</w:t>
      </w:r>
    </w:p>
    <w:p w14:paraId="241AFCDA" w14:textId="77777777" w:rsidR="00DF7AE2" w:rsidRDefault="00DF7AE2" w:rsidP="00131D0A">
      <w:pPr>
        <w:pStyle w:val="Odlomakpopisa"/>
        <w:spacing w:after="0"/>
        <w:ind w:left="0"/>
        <w:jc w:val="both"/>
        <w:rPr>
          <w:rFonts w:ascii="Times New Roman" w:hAnsi="Times New Roman" w:cs="Times New Roman"/>
          <w:sz w:val="24"/>
          <w:szCs w:val="24"/>
        </w:rPr>
      </w:pPr>
    </w:p>
    <w:p w14:paraId="3A62EDE5" w14:textId="77777777" w:rsidR="00DF7AE2" w:rsidRDefault="00DF7AE2" w:rsidP="00131D0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U prijavi na natječaj potrebno je navesti osobne podatke podnositelja prijave (ime i prezime, datum i mjesto rođenja, adresu stanovanja, OIB i broj telefona) i naziv radnog mjesta za koje se prijavljuje. Prijavu je potrebno vlastoručno potpisati. </w:t>
      </w:r>
    </w:p>
    <w:p w14:paraId="004D3499" w14:textId="77777777" w:rsidR="00DF7AE2" w:rsidRDefault="00DF7AE2" w:rsidP="00131D0A">
      <w:pPr>
        <w:pStyle w:val="Odlomakpopisa"/>
        <w:spacing w:after="0"/>
        <w:ind w:left="0"/>
        <w:jc w:val="both"/>
        <w:rPr>
          <w:rFonts w:ascii="Times New Roman" w:hAnsi="Times New Roman" w:cs="Times New Roman"/>
          <w:sz w:val="24"/>
          <w:szCs w:val="24"/>
        </w:rPr>
      </w:pPr>
    </w:p>
    <w:p w14:paraId="2CE79339" w14:textId="77777777" w:rsidR="00DF7AE2" w:rsidRDefault="00DF7AE2" w:rsidP="00131D0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Uz prijavu na natječaj kandidati su dužni priložiti:</w:t>
      </w:r>
    </w:p>
    <w:p w14:paraId="4B07A9AE" w14:textId="77777777" w:rsidR="00DF7AE2" w:rsidRDefault="00DF7AE2"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životopis</w:t>
      </w:r>
    </w:p>
    <w:p w14:paraId="00055461" w14:textId="77777777" w:rsidR="00DF7AE2" w:rsidRDefault="00DF7AE2"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dokaz hrvatskog državljanstva (preslik osobne iskaznice ili domovnice)</w:t>
      </w:r>
    </w:p>
    <w:p w14:paraId="6782AA62" w14:textId="77777777" w:rsidR="00DF7AE2" w:rsidRDefault="00DF7AE2"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dokaz o stručnoj spremi</w:t>
      </w:r>
    </w:p>
    <w:p w14:paraId="1ACF64B2" w14:textId="77777777" w:rsidR="00DF7AE2" w:rsidRDefault="00DF7AE2"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dokaz o dosadašnjem radnom iskustvu na odgovarajućim poslovima iz kojeg je vidljiva vrsta odgovarajućih poslova, potrebni stupanj obrazovanja za te poslove i vrijeme provedeno na obavljanju tih poslova</w:t>
      </w:r>
    </w:p>
    <w:p w14:paraId="2156C201" w14:textId="77777777" w:rsidR="00DF7AE2" w:rsidRDefault="00794A2B"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dokaz o položenom državnom stručnom ispitu za kandidate koji su položili ispit</w:t>
      </w:r>
    </w:p>
    <w:p w14:paraId="77EE24A0" w14:textId="017BAE57" w:rsidR="009430EA" w:rsidRDefault="009430EA"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dokaz o osposobljenosti za vozača</w:t>
      </w:r>
    </w:p>
    <w:p w14:paraId="185D62D4" w14:textId="77777777" w:rsidR="00794A2B" w:rsidRDefault="00794A2B"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vlastoručno potpisanu izjavu ili drugi odgovarajući dokaz o poznavanju rada na osobnom računalu</w:t>
      </w:r>
    </w:p>
    <w:p w14:paraId="51A516E9" w14:textId="77777777" w:rsidR="00794A2B" w:rsidRDefault="00794A2B"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vlastoručno potpisanu izjavu ili drugi odgovarajući dokaz da ne postoje zapreke za prijam u službu navedene u člancima 15. i 16. ZSNLP(R)S-a.</w:t>
      </w:r>
    </w:p>
    <w:p w14:paraId="456CD5D1" w14:textId="212299A0" w:rsidR="00794A2B" w:rsidRDefault="00794A2B" w:rsidP="00794A2B">
      <w:pPr>
        <w:pStyle w:val="Odlomakpopisa"/>
        <w:spacing w:after="0"/>
        <w:ind w:left="360"/>
        <w:jc w:val="both"/>
        <w:rPr>
          <w:rFonts w:ascii="Times New Roman" w:hAnsi="Times New Roman" w:cs="Times New Roman"/>
          <w:sz w:val="24"/>
          <w:szCs w:val="24"/>
        </w:rPr>
      </w:pPr>
    </w:p>
    <w:p w14:paraId="476C5722" w14:textId="416856CD" w:rsidR="001B7F38" w:rsidRDefault="001B7F38" w:rsidP="001B7F38">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Uvjerenje o zdravstvenoj sposobnosti za obavljanje poslova navedenog radnog mjesta dostavlja izabrani kandidat po obavijesti o izboru, a prije donošenja rješenja o prijmu u službu.</w:t>
      </w:r>
    </w:p>
    <w:p w14:paraId="1143DFD5" w14:textId="77777777" w:rsidR="001B7F38" w:rsidRDefault="001B7F38" w:rsidP="00794A2B">
      <w:pPr>
        <w:pStyle w:val="Odlomakpopisa"/>
        <w:spacing w:after="0"/>
        <w:ind w:left="360"/>
        <w:jc w:val="both"/>
        <w:rPr>
          <w:rFonts w:ascii="Times New Roman" w:hAnsi="Times New Roman" w:cs="Times New Roman"/>
          <w:sz w:val="24"/>
          <w:szCs w:val="24"/>
        </w:rPr>
      </w:pPr>
    </w:p>
    <w:p w14:paraId="7B537F59" w14:textId="77777777" w:rsidR="00794A2B" w:rsidRDefault="00794A2B"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Kandidat koji može koristiti pravo prednosti kod prijama u službu prema članku 35. Zakona o pravima hrvatskih branitelja iz Domovinskog rata i članova njihovih obitelji (Narodne novine broj 174/04, 92/05, 2/07, 107/07, 65/09, 137/09, 146/10, 55/11, 140/12, 33/13, 148/13, 92/14), članku 48.f Zakona o zaštiti vojnih i civilnih invalida rata (Narodne novine broj 33/92, 57/92, 77/92, 27/93, 58/93, 2/94, 76/94, 108/95, 108/96, 82/01, 103/03, 148/13), članka 9. Zakona o profesionalnoj rehabilitaciji i zapošljavanju osoba s invaliditetom (Narodne novine broj 157/13 i 152/14), dužan je u prijavi na natječaj pozvati se na to pravo te ima prednost u odnosu na ostale kandidate samo pod jednakim uvjetima.</w:t>
      </w:r>
    </w:p>
    <w:p w14:paraId="4D498406" w14:textId="77777777" w:rsidR="00794A2B" w:rsidRDefault="00794A2B" w:rsidP="00794A2B">
      <w:pPr>
        <w:pStyle w:val="Odlomakpopisa"/>
        <w:spacing w:after="0"/>
        <w:ind w:left="0"/>
        <w:jc w:val="both"/>
        <w:rPr>
          <w:rFonts w:ascii="Times New Roman" w:hAnsi="Times New Roman" w:cs="Times New Roman"/>
          <w:sz w:val="24"/>
          <w:szCs w:val="24"/>
        </w:rPr>
      </w:pPr>
    </w:p>
    <w:p w14:paraId="185ABC6A" w14:textId="77777777" w:rsidR="00230522" w:rsidRPr="00B81749" w:rsidRDefault="00794A2B" w:rsidP="00230522">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Kandidat koji se poziva na pravo prednosti pri zapošljavanju u skladu s člankom 35. Zakona o pravima hrvatskih branitelja iz Domovinskog rata i članova njihovih obitelji uz prijavu na natječaj dužan je, osim dokaza o ispunjavanju traženih uvjeta, priložiti i rješenje o priznatom statusu, odnosno potvrdu o priznatom statusu, dokaz da je nezaposlen odnosno dokaz o roditeljskoj skrbi kad se na natječaj prijavljuje dijete smrtno stradalog, zatočenog i nestalog hrvatskog branitelja iz Domovinskog rata bez roditeljske skrbi te dokaz </w:t>
      </w:r>
      <w:r w:rsidR="00230522">
        <w:rPr>
          <w:rFonts w:ascii="Times New Roman" w:hAnsi="Times New Roman" w:cs="Times New Roman"/>
          <w:sz w:val="24"/>
          <w:szCs w:val="24"/>
        </w:rPr>
        <w:t>na koji način je kandidatu prestao radni odnos ili služba kod posljednjeg poslodavca.</w:t>
      </w:r>
    </w:p>
    <w:p w14:paraId="6BFAE700" w14:textId="77777777" w:rsidR="00794A2B" w:rsidRDefault="00794A2B" w:rsidP="00794A2B">
      <w:pPr>
        <w:pStyle w:val="Odlomakpopisa"/>
        <w:spacing w:after="0"/>
        <w:ind w:left="0"/>
        <w:jc w:val="both"/>
        <w:rPr>
          <w:rFonts w:ascii="Times New Roman" w:hAnsi="Times New Roman" w:cs="Times New Roman"/>
          <w:sz w:val="24"/>
          <w:szCs w:val="24"/>
        </w:rPr>
      </w:pPr>
    </w:p>
    <w:p w14:paraId="137CE98F" w14:textId="77777777" w:rsidR="00230522" w:rsidRDefault="00794A2B"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Kandidat koji se poziva na pravo prednosti pri </w:t>
      </w:r>
      <w:r w:rsidR="00230522">
        <w:rPr>
          <w:rFonts w:ascii="Times New Roman" w:hAnsi="Times New Roman" w:cs="Times New Roman"/>
          <w:sz w:val="24"/>
          <w:szCs w:val="24"/>
        </w:rPr>
        <w:t>zapošljavanju u skladu s člankom 48.f Zakona o zaštiti vojnih i civilnih invalida rata uz prijavu na natječaj dužan je, osim dokaza o ispunjenju traženih uvjeta, priložiti i rješenje odnosno potvrdu o priznatom statusu iz kojeg je vidljivo navedeno pravo te dokaz na koji način je kandidatu prestao radni odnos ili služba kod posljednjeg poslodavca. Prednost pri zapošljavanju može se ostvariti samo jednokratno.</w:t>
      </w:r>
    </w:p>
    <w:p w14:paraId="3A18BE7C" w14:textId="77777777" w:rsidR="00230522" w:rsidRDefault="00230522"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u skladu s člankom 9. Zakona o profesionalnoj rehabilitaciji i zapošljavanju osoba s invaliditetom, uz prijavu na natječaj dužan je, pored dokaza o ispunjavanju traženih uvjeta, priložiti i dokaz o utvrđenom statusu osobe s invaliditetom.</w:t>
      </w:r>
    </w:p>
    <w:p w14:paraId="625062FA" w14:textId="77777777" w:rsidR="00230522" w:rsidRDefault="00230522" w:rsidP="00794A2B">
      <w:pPr>
        <w:pStyle w:val="Odlomakpopisa"/>
        <w:spacing w:after="0"/>
        <w:ind w:left="0"/>
        <w:jc w:val="both"/>
        <w:rPr>
          <w:rFonts w:ascii="Times New Roman" w:hAnsi="Times New Roman" w:cs="Times New Roman"/>
          <w:sz w:val="24"/>
          <w:szCs w:val="24"/>
        </w:rPr>
      </w:pPr>
    </w:p>
    <w:p w14:paraId="40F1F90C" w14:textId="77777777" w:rsidR="000E7E90" w:rsidRDefault="000E7E9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Urednom prijavom smatra se prijava koja sadrži sve podatke i priloge navedene u natječaju.</w:t>
      </w:r>
    </w:p>
    <w:p w14:paraId="1DEC0E3D" w14:textId="698B93D8" w:rsidR="000E7E90" w:rsidRDefault="000E7E90" w:rsidP="00794A2B">
      <w:pPr>
        <w:pStyle w:val="Odlomakpopisa"/>
        <w:spacing w:after="0"/>
        <w:ind w:left="0"/>
        <w:jc w:val="both"/>
        <w:rPr>
          <w:rFonts w:ascii="Times New Roman" w:hAnsi="Times New Roman" w:cs="Times New Roman"/>
          <w:sz w:val="24"/>
          <w:szCs w:val="24"/>
        </w:rPr>
      </w:pPr>
    </w:p>
    <w:p w14:paraId="2AB3A5E7" w14:textId="77777777" w:rsidR="001B7F38" w:rsidRDefault="001B7F38" w:rsidP="00794A2B">
      <w:pPr>
        <w:pStyle w:val="Odlomakpopisa"/>
        <w:spacing w:after="0"/>
        <w:ind w:left="0"/>
        <w:jc w:val="both"/>
        <w:rPr>
          <w:rFonts w:ascii="Times New Roman" w:hAnsi="Times New Roman" w:cs="Times New Roman"/>
          <w:sz w:val="24"/>
          <w:szCs w:val="24"/>
        </w:rPr>
      </w:pPr>
    </w:p>
    <w:p w14:paraId="03EAFB94" w14:textId="77777777" w:rsidR="000E7E90" w:rsidRDefault="000E7E9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Kandidati koji nisu podnijeli pravodobnu ili urednu prijavu ili ne ispunjavaju formalne uvjete iz natječaja ne smatraju se kandidatima prijavljenim na natječaj.</w:t>
      </w:r>
    </w:p>
    <w:p w14:paraId="68C1FFD4" w14:textId="77777777" w:rsidR="000E7E90" w:rsidRDefault="000E7E90" w:rsidP="00794A2B">
      <w:pPr>
        <w:pStyle w:val="Odlomakpopisa"/>
        <w:spacing w:after="0"/>
        <w:ind w:left="0"/>
        <w:jc w:val="both"/>
        <w:rPr>
          <w:rFonts w:ascii="Times New Roman" w:hAnsi="Times New Roman" w:cs="Times New Roman"/>
          <w:sz w:val="24"/>
          <w:szCs w:val="24"/>
        </w:rPr>
      </w:pPr>
    </w:p>
    <w:p w14:paraId="75806884" w14:textId="569C7828" w:rsidR="000E7E90" w:rsidRDefault="000E7E9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Kandidati koji ne ispunjavaju formalne uvjete obavijestiti će se pisan</w:t>
      </w:r>
      <w:r w:rsidR="009430EA">
        <w:rPr>
          <w:rFonts w:ascii="Times New Roman" w:hAnsi="Times New Roman" w:cs="Times New Roman"/>
          <w:sz w:val="24"/>
          <w:szCs w:val="24"/>
        </w:rPr>
        <w:t>im putem</w:t>
      </w:r>
      <w:r>
        <w:rPr>
          <w:rFonts w:ascii="Times New Roman" w:hAnsi="Times New Roman" w:cs="Times New Roman"/>
          <w:sz w:val="24"/>
          <w:szCs w:val="24"/>
        </w:rPr>
        <w:t xml:space="preserve"> o neispunjavanju uvjeta.</w:t>
      </w:r>
    </w:p>
    <w:p w14:paraId="5A367D7F" w14:textId="77777777" w:rsidR="000E7E90" w:rsidRDefault="000E7E90" w:rsidP="00794A2B">
      <w:pPr>
        <w:pStyle w:val="Odlomakpopisa"/>
        <w:spacing w:after="0"/>
        <w:ind w:left="0"/>
        <w:jc w:val="both"/>
        <w:rPr>
          <w:rFonts w:ascii="Times New Roman" w:hAnsi="Times New Roman" w:cs="Times New Roman"/>
          <w:sz w:val="24"/>
          <w:szCs w:val="24"/>
        </w:rPr>
      </w:pPr>
    </w:p>
    <w:p w14:paraId="7779608D" w14:textId="77777777" w:rsidR="000E7E90" w:rsidRDefault="000E7E9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Postupak natječaja obuhvaća obveznu prethodnu provjeru znanja i sposobnosti kandidata. Na prethodnu provjeru znanja i sposobnosti mogu pristupiti samo kandidati koji ispunjavaju formalne uvjete natječaja.</w:t>
      </w:r>
    </w:p>
    <w:p w14:paraId="067A0540" w14:textId="77777777" w:rsidR="000E7E90" w:rsidRDefault="000E7E90" w:rsidP="00794A2B">
      <w:pPr>
        <w:pStyle w:val="Odlomakpopisa"/>
        <w:spacing w:after="0"/>
        <w:ind w:left="0"/>
        <w:jc w:val="both"/>
        <w:rPr>
          <w:rFonts w:ascii="Times New Roman" w:hAnsi="Times New Roman" w:cs="Times New Roman"/>
          <w:sz w:val="24"/>
          <w:szCs w:val="24"/>
        </w:rPr>
      </w:pPr>
    </w:p>
    <w:p w14:paraId="12281DD4" w14:textId="77777777" w:rsidR="000E7E90" w:rsidRDefault="000E7E9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Kandidati koji ne budu pristupili prethodnoj provjeri znanja i sposobnosti smatrati će se da su povukli prijavu na natječaj.</w:t>
      </w:r>
    </w:p>
    <w:p w14:paraId="280CFC9F" w14:textId="77777777" w:rsidR="000E7E90" w:rsidRDefault="000E7E90" w:rsidP="00794A2B">
      <w:pPr>
        <w:pStyle w:val="Odlomakpopisa"/>
        <w:spacing w:after="0"/>
        <w:ind w:left="0"/>
        <w:jc w:val="both"/>
        <w:rPr>
          <w:rFonts w:ascii="Times New Roman" w:hAnsi="Times New Roman" w:cs="Times New Roman"/>
          <w:sz w:val="24"/>
          <w:szCs w:val="24"/>
        </w:rPr>
      </w:pPr>
    </w:p>
    <w:p w14:paraId="154438DB" w14:textId="3319480E" w:rsidR="000E7E90" w:rsidRDefault="009F728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Opis poslova, podaci o plaći, načinu obavljanja prethodne provjere znanja i sposobnosti kandidata, područjima iz kojih će se obavljati prethodna provjera znanja i sposobnosti, pravni i drugi izvori za pripremanje kandidata za navedenu provjeru biti će objavljeni na službenoj mrežnoj stranici Općine Sa</w:t>
      </w:r>
      <w:r w:rsidRPr="009430EA">
        <w:rPr>
          <w:rFonts w:ascii="Times New Roman" w:hAnsi="Times New Roman" w:cs="Times New Roman"/>
          <w:sz w:val="24"/>
          <w:szCs w:val="24"/>
        </w:rPr>
        <w:t>li</w:t>
      </w:r>
      <w:r w:rsidR="009430EA">
        <w:rPr>
          <w:rFonts w:ascii="Times New Roman" w:hAnsi="Times New Roman" w:cs="Times New Roman"/>
          <w:sz w:val="24"/>
          <w:szCs w:val="24"/>
        </w:rPr>
        <w:t>:</w:t>
      </w:r>
      <w:r w:rsidRPr="009430EA">
        <w:rPr>
          <w:rFonts w:ascii="Times New Roman" w:hAnsi="Times New Roman" w:cs="Times New Roman"/>
          <w:sz w:val="24"/>
          <w:szCs w:val="24"/>
        </w:rPr>
        <w:t xml:space="preserve"> </w:t>
      </w:r>
      <w:hyperlink r:id="rId5" w:history="1">
        <w:r w:rsidRPr="009430EA">
          <w:rPr>
            <w:rStyle w:val="Hiperveza"/>
            <w:rFonts w:ascii="Times New Roman" w:hAnsi="Times New Roman" w:cs="Times New Roman"/>
            <w:color w:val="auto"/>
            <w:sz w:val="24"/>
            <w:szCs w:val="24"/>
            <w:u w:val="none"/>
          </w:rPr>
          <w:t>www.opcina-sali.hr</w:t>
        </w:r>
      </w:hyperlink>
      <w:r w:rsidR="009430EA" w:rsidRPr="009430EA">
        <w:rPr>
          <w:rStyle w:val="Hiperveza"/>
          <w:rFonts w:ascii="Times New Roman" w:hAnsi="Times New Roman" w:cs="Times New Roman"/>
          <w:color w:val="auto"/>
          <w:sz w:val="24"/>
          <w:szCs w:val="24"/>
          <w:u w:val="none"/>
        </w:rPr>
        <w:t>.</w:t>
      </w:r>
    </w:p>
    <w:p w14:paraId="7545DBE8" w14:textId="77777777" w:rsidR="009F7280" w:rsidRDefault="009F7280" w:rsidP="00794A2B">
      <w:pPr>
        <w:pStyle w:val="Odlomakpopisa"/>
        <w:spacing w:after="0"/>
        <w:ind w:left="0"/>
        <w:jc w:val="both"/>
        <w:rPr>
          <w:rFonts w:ascii="Times New Roman" w:hAnsi="Times New Roman" w:cs="Times New Roman"/>
          <w:sz w:val="24"/>
          <w:szCs w:val="24"/>
        </w:rPr>
      </w:pPr>
    </w:p>
    <w:p w14:paraId="141255E2" w14:textId="77777777" w:rsidR="009F7280" w:rsidRDefault="009F728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Na mrežnoj stranici </w:t>
      </w:r>
      <w:hyperlink r:id="rId6" w:history="1">
        <w:r w:rsidRPr="009430EA">
          <w:rPr>
            <w:rStyle w:val="Hiperveza"/>
            <w:rFonts w:ascii="Times New Roman" w:hAnsi="Times New Roman" w:cs="Times New Roman"/>
            <w:color w:val="auto"/>
            <w:sz w:val="24"/>
            <w:szCs w:val="24"/>
            <w:u w:val="none"/>
          </w:rPr>
          <w:t>www.opcina-sali.hr</w:t>
        </w:r>
      </w:hyperlink>
      <w:r w:rsidRPr="009430EA">
        <w:rPr>
          <w:rFonts w:ascii="Times New Roman" w:hAnsi="Times New Roman" w:cs="Times New Roman"/>
          <w:sz w:val="24"/>
          <w:szCs w:val="24"/>
        </w:rPr>
        <w:t xml:space="preserve"> </w:t>
      </w:r>
      <w:r>
        <w:rPr>
          <w:rFonts w:ascii="Times New Roman" w:hAnsi="Times New Roman" w:cs="Times New Roman"/>
          <w:sz w:val="24"/>
          <w:szCs w:val="24"/>
        </w:rPr>
        <w:t>biti će objavljeno vrijeme i mjesto održavanja prethodne provjere znanja i sposobnosti kandidata najmanje pet dana prije provjere.</w:t>
      </w:r>
    </w:p>
    <w:p w14:paraId="1E7589A8" w14:textId="77777777" w:rsidR="009F7280" w:rsidRDefault="009F7280" w:rsidP="00794A2B">
      <w:pPr>
        <w:pStyle w:val="Odlomakpopisa"/>
        <w:spacing w:after="0"/>
        <w:ind w:left="0"/>
        <w:jc w:val="both"/>
        <w:rPr>
          <w:rFonts w:ascii="Times New Roman" w:hAnsi="Times New Roman" w:cs="Times New Roman"/>
          <w:sz w:val="24"/>
          <w:szCs w:val="24"/>
        </w:rPr>
      </w:pPr>
    </w:p>
    <w:p w14:paraId="1E2EC19C" w14:textId="463915C9" w:rsidR="009F7280" w:rsidRDefault="009F728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Prijave s prilozima dostavljaju se u roku od </w:t>
      </w:r>
      <w:r w:rsidR="00ED6545">
        <w:rPr>
          <w:rFonts w:ascii="Times New Roman" w:hAnsi="Times New Roman" w:cs="Times New Roman"/>
          <w:sz w:val="24"/>
          <w:szCs w:val="24"/>
        </w:rPr>
        <w:t>10</w:t>
      </w:r>
      <w:r>
        <w:rPr>
          <w:rFonts w:ascii="Times New Roman" w:hAnsi="Times New Roman" w:cs="Times New Roman"/>
          <w:sz w:val="24"/>
          <w:szCs w:val="24"/>
        </w:rPr>
        <w:t xml:space="preserve"> dana od objave natječaja u </w:t>
      </w:r>
      <w:r w:rsidR="003B2464">
        <w:rPr>
          <w:rFonts w:ascii="Times New Roman" w:hAnsi="Times New Roman" w:cs="Times New Roman"/>
          <w:sz w:val="24"/>
          <w:szCs w:val="24"/>
        </w:rPr>
        <w:t>„</w:t>
      </w:r>
      <w:r>
        <w:rPr>
          <w:rFonts w:ascii="Times New Roman" w:hAnsi="Times New Roman" w:cs="Times New Roman"/>
          <w:sz w:val="24"/>
          <w:szCs w:val="24"/>
        </w:rPr>
        <w:t>Narodnim novinama</w:t>
      </w:r>
      <w:r w:rsidR="003B2464">
        <w:rPr>
          <w:rFonts w:ascii="Times New Roman" w:hAnsi="Times New Roman" w:cs="Times New Roman"/>
          <w:sz w:val="24"/>
          <w:szCs w:val="24"/>
        </w:rPr>
        <w:t>“</w:t>
      </w:r>
      <w:r>
        <w:rPr>
          <w:rFonts w:ascii="Times New Roman" w:hAnsi="Times New Roman" w:cs="Times New Roman"/>
          <w:sz w:val="24"/>
          <w:szCs w:val="24"/>
        </w:rPr>
        <w:t xml:space="preserve">, osobno na pisarnicu Općine Sali ili preporučenom pošiljkom poslanom u navedenom roku na adresu: Općina Sali, Sali II 74/A, 23281 Sali, s naznakom „Natječaj za prijam u službu – </w:t>
      </w:r>
      <w:r w:rsidR="00437BDF">
        <w:rPr>
          <w:rFonts w:ascii="Times New Roman" w:hAnsi="Times New Roman" w:cs="Times New Roman"/>
          <w:i/>
          <w:sz w:val="24"/>
          <w:szCs w:val="24"/>
        </w:rPr>
        <w:t>referent za komunalne poslove – komunalni redar</w:t>
      </w:r>
      <w:r>
        <w:rPr>
          <w:rFonts w:ascii="Times New Roman" w:hAnsi="Times New Roman" w:cs="Times New Roman"/>
          <w:sz w:val="24"/>
          <w:szCs w:val="24"/>
        </w:rPr>
        <w:t>“.</w:t>
      </w:r>
    </w:p>
    <w:p w14:paraId="02C62D68" w14:textId="77777777" w:rsidR="009F7280" w:rsidRDefault="009F7280" w:rsidP="00794A2B">
      <w:pPr>
        <w:pStyle w:val="Odlomakpopisa"/>
        <w:spacing w:after="0"/>
        <w:ind w:left="0"/>
        <w:jc w:val="both"/>
        <w:rPr>
          <w:rFonts w:ascii="Times New Roman" w:hAnsi="Times New Roman" w:cs="Times New Roman"/>
          <w:sz w:val="24"/>
          <w:szCs w:val="24"/>
        </w:rPr>
      </w:pPr>
    </w:p>
    <w:p w14:paraId="07C896F2" w14:textId="2FAAB616" w:rsidR="009F7280" w:rsidRDefault="009F728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Nakon raspisanog natječaja ne mora se izvršiti izbor, ali se u tom slučaju </w:t>
      </w:r>
      <w:r w:rsidR="006E2B68">
        <w:rPr>
          <w:rFonts w:ascii="Times New Roman" w:hAnsi="Times New Roman" w:cs="Times New Roman"/>
          <w:sz w:val="24"/>
          <w:szCs w:val="24"/>
        </w:rPr>
        <w:t xml:space="preserve">donosi odluka o poništenju natječaja. </w:t>
      </w:r>
      <w:r w:rsidR="009430EA">
        <w:rPr>
          <w:rFonts w:ascii="Times New Roman" w:hAnsi="Times New Roman" w:cs="Times New Roman"/>
          <w:sz w:val="24"/>
          <w:szCs w:val="24"/>
        </w:rPr>
        <w:t>P</w:t>
      </w:r>
      <w:r w:rsidR="006E2B68">
        <w:rPr>
          <w:rFonts w:ascii="Times New Roman" w:hAnsi="Times New Roman" w:cs="Times New Roman"/>
          <w:sz w:val="24"/>
          <w:szCs w:val="24"/>
        </w:rPr>
        <w:t>rotiv odluke o poništenju natječaja nije dopušteno podnošenje pravnih lijekova (čl. 24. ZSNLP(R)S).</w:t>
      </w:r>
    </w:p>
    <w:p w14:paraId="3553832E" w14:textId="77777777" w:rsidR="006E2B68" w:rsidRDefault="006E2B68" w:rsidP="00794A2B">
      <w:pPr>
        <w:pStyle w:val="Odlomakpopisa"/>
        <w:spacing w:after="0"/>
        <w:ind w:left="0"/>
        <w:jc w:val="both"/>
        <w:rPr>
          <w:rFonts w:ascii="Times New Roman" w:hAnsi="Times New Roman" w:cs="Times New Roman"/>
          <w:sz w:val="24"/>
          <w:szCs w:val="24"/>
        </w:rPr>
      </w:pPr>
    </w:p>
    <w:p w14:paraId="5FDC4E32" w14:textId="77777777" w:rsidR="006E2B68" w:rsidRDefault="006E2B68"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O rezultatima natječaja kandidati će biti obaviješteni u roku od osam dana od donošenja rješenja o prijmu u službu, odnosno donošenja odluke o poništenju natječaja.</w:t>
      </w:r>
    </w:p>
    <w:p w14:paraId="3F62BD85" w14:textId="77777777" w:rsidR="006435C5" w:rsidRDefault="006435C5" w:rsidP="00794A2B">
      <w:pPr>
        <w:pStyle w:val="Odlomakpopisa"/>
        <w:spacing w:after="0"/>
        <w:ind w:left="0"/>
        <w:jc w:val="both"/>
        <w:rPr>
          <w:rFonts w:ascii="Times New Roman" w:hAnsi="Times New Roman" w:cs="Times New Roman"/>
          <w:sz w:val="24"/>
          <w:szCs w:val="24"/>
        </w:rPr>
      </w:pPr>
    </w:p>
    <w:p w14:paraId="0172D4EE" w14:textId="5C3A41FE" w:rsidR="006435C5" w:rsidRDefault="006435C5"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Za izabran</w:t>
      </w:r>
      <w:r w:rsidR="00306FF2">
        <w:rPr>
          <w:rFonts w:ascii="Times New Roman" w:hAnsi="Times New Roman" w:cs="Times New Roman"/>
          <w:sz w:val="24"/>
          <w:szCs w:val="24"/>
        </w:rPr>
        <w:t>og</w:t>
      </w:r>
      <w:r>
        <w:rPr>
          <w:rFonts w:ascii="Times New Roman" w:hAnsi="Times New Roman" w:cs="Times New Roman"/>
          <w:sz w:val="24"/>
          <w:szCs w:val="24"/>
        </w:rPr>
        <w:t xml:space="preserve"> kandidat</w:t>
      </w:r>
      <w:r w:rsidR="00306FF2">
        <w:rPr>
          <w:rFonts w:ascii="Times New Roman" w:hAnsi="Times New Roman" w:cs="Times New Roman"/>
          <w:sz w:val="24"/>
          <w:szCs w:val="24"/>
        </w:rPr>
        <w:t>a</w:t>
      </w:r>
      <w:r>
        <w:rPr>
          <w:rFonts w:ascii="Times New Roman" w:hAnsi="Times New Roman" w:cs="Times New Roman"/>
          <w:sz w:val="24"/>
          <w:szCs w:val="24"/>
        </w:rPr>
        <w:t xml:space="preserve"> </w:t>
      </w:r>
      <w:r w:rsidR="00A56792">
        <w:rPr>
          <w:rFonts w:ascii="Times New Roman" w:hAnsi="Times New Roman" w:cs="Times New Roman"/>
          <w:sz w:val="24"/>
          <w:szCs w:val="24"/>
        </w:rPr>
        <w:t>postoji mogućnost smještaja</w:t>
      </w:r>
      <w:r w:rsidR="00306FF2">
        <w:rPr>
          <w:rFonts w:ascii="Times New Roman" w:hAnsi="Times New Roman" w:cs="Times New Roman"/>
          <w:sz w:val="24"/>
          <w:szCs w:val="24"/>
        </w:rPr>
        <w:t>, ukoliko nema</w:t>
      </w:r>
      <w:r w:rsidR="00306FF2" w:rsidRPr="00306FF2">
        <w:rPr>
          <w:rFonts w:ascii="Times New Roman" w:hAnsi="Times New Roman" w:cs="Times New Roman"/>
          <w:sz w:val="24"/>
          <w:szCs w:val="24"/>
        </w:rPr>
        <w:t xml:space="preserve"> riješeno stambeno pitanje na području Općine Sali</w:t>
      </w:r>
      <w:r w:rsidR="00A56792">
        <w:rPr>
          <w:rFonts w:ascii="Times New Roman" w:hAnsi="Times New Roman" w:cs="Times New Roman"/>
          <w:sz w:val="24"/>
          <w:szCs w:val="24"/>
        </w:rPr>
        <w:t>.</w:t>
      </w:r>
    </w:p>
    <w:p w14:paraId="21B0C499" w14:textId="77777777" w:rsidR="006E2B68" w:rsidRDefault="006E2B68" w:rsidP="00794A2B">
      <w:pPr>
        <w:pStyle w:val="Odlomakpopisa"/>
        <w:spacing w:after="0"/>
        <w:ind w:left="0"/>
        <w:jc w:val="both"/>
        <w:rPr>
          <w:rFonts w:ascii="Times New Roman" w:hAnsi="Times New Roman" w:cs="Times New Roman"/>
          <w:sz w:val="24"/>
          <w:szCs w:val="24"/>
        </w:rPr>
      </w:pPr>
    </w:p>
    <w:p w14:paraId="1572D715" w14:textId="78BDB701" w:rsidR="006E2B68" w:rsidRDefault="006E2B68"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Riječi i pojmovi koji imaju rodno značenje korišteni u ovom oglasu odnose se je</w:t>
      </w:r>
      <w:r w:rsidR="001B7F38">
        <w:rPr>
          <w:rFonts w:ascii="Times New Roman" w:hAnsi="Times New Roman" w:cs="Times New Roman"/>
          <w:sz w:val="24"/>
          <w:szCs w:val="24"/>
        </w:rPr>
        <w:t>dn</w:t>
      </w:r>
      <w:r>
        <w:rPr>
          <w:rFonts w:ascii="Times New Roman" w:hAnsi="Times New Roman" w:cs="Times New Roman"/>
          <w:sz w:val="24"/>
          <w:szCs w:val="24"/>
        </w:rPr>
        <w:t>ako na muški i ženski rod bez obzira jesu li korišteni u muškom ili ženskom rodu.</w:t>
      </w:r>
    </w:p>
    <w:p w14:paraId="71B20EA0" w14:textId="48F05FFD" w:rsidR="006E2B68" w:rsidRDefault="006E2B68" w:rsidP="00794A2B">
      <w:pPr>
        <w:pStyle w:val="Odlomakpopisa"/>
        <w:spacing w:after="0"/>
        <w:ind w:left="0"/>
        <w:jc w:val="both"/>
        <w:rPr>
          <w:rFonts w:ascii="Times New Roman" w:hAnsi="Times New Roman" w:cs="Times New Roman"/>
          <w:sz w:val="24"/>
          <w:szCs w:val="24"/>
        </w:rPr>
      </w:pPr>
    </w:p>
    <w:p w14:paraId="489F5B48" w14:textId="77777777" w:rsidR="001B7F38" w:rsidRDefault="001B7F38" w:rsidP="00794A2B">
      <w:pPr>
        <w:pStyle w:val="Odlomakpopisa"/>
        <w:spacing w:after="0"/>
        <w:ind w:left="0"/>
        <w:jc w:val="both"/>
        <w:rPr>
          <w:rFonts w:ascii="Times New Roman" w:hAnsi="Times New Roman" w:cs="Times New Roman"/>
          <w:sz w:val="24"/>
          <w:szCs w:val="24"/>
        </w:rPr>
      </w:pPr>
    </w:p>
    <w:p w14:paraId="56E813B3" w14:textId="77777777" w:rsidR="006E2B68" w:rsidRPr="000E7E90" w:rsidRDefault="006E2B68"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Općina Sali</w:t>
      </w:r>
    </w:p>
    <w:sectPr w:rsidR="006E2B68" w:rsidRPr="000E7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64D8"/>
    <w:multiLevelType w:val="hybridMultilevel"/>
    <w:tmpl w:val="4B94E65E"/>
    <w:lvl w:ilvl="0" w:tplc="E45E76FE">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71A15D7"/>
    <w:multiLevelType w:val="hybridMultilevel"/>
    <w:tmpl w:val="907A3EF4"/>
    <w:lvl w:ilvl="0" w:tplc="62F0224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00852337">
    <w:abstractNumId w:val="0"/>
  </w:num>
  <w:num w:numId="2" w16cid:durableId="534581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0A"/>
    <w:rsid w:val="000A5406"/>
    <w:rsid w:val="000D6BC8"/>
    <w:rsid w:val="000E7E90"/>
    <w:rsid w:val="00131D0A"/>
    <w:rsid w:val="001B7F38"/>
    <w:rsid w:val="00230522"/>
    <w:rsid w:val="00302BE6"/>
    <w:rsid w:val="00306FF2"/>
    <w:rsid w:val="0036466F"/>
    <w:rsid w:val="003808CA"/>
    <w:rsid w:val="003B2464"/>
    <w:rsid w:val="00437BDF"/>
    <w:rsid w:val="006435C5"/>
    <w:rsid w:val="006E2B68"/>
    <w:rsid w:val="00794A2B"/>
    <w:rsid w:val="009430EA"/>
    <w:rsid w:val="009F7280"/>
    <w:rsid w:val="00A56792"/>
    <w:rsid w:val="00AB0EE5"/>
    <w:rsid w:val="00B81749"/>
    <w:rsid w:val="00DF7AE2"/>
    <w:rsid w:val="00E73A2A"/>
    <w:rsid w:val="00ED6545"/>
    <w:rsid w:val="00F44E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FFE9"/>
  <w15:docId w15:val="{C853DAE2-62D8-4641-97E4-508C97C5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31D0A"/>
    <w:pPr>
      <w:ind w:left="720"/>
      <w:contextualSpacing/>
    </w:pPr>
  </w:style>
  <w:style w:type="paragraph" w:styleId="StandardWeb">
    <w:name w:val="Normal (Web)"/>
    <w:basedOn w:val="Normal"/>
    <w:uiPriority w:val="99"/>
    <w:unhideWhenUsed/>
    <w:rsid w:val="00B81749"/>
    <w:pPr>
      <w:spacing w:before="100" w:beforeAutospacing="1" w:after="100" w:afterAutospacing="1" w:line="240" w:lineRule="auto"/>
    </w:pPr>
    <w:rPr>
      <w:rFonts w:ascii="Times New Roman" w:eastAsiaTheme="minorEastAsia" w:hAnsi="Times New Roman" w:cs="Times New Roman"/>
      <w:sz w:val="24"/>
      <w:szCs w:val="24"/>
      <w:lang w:eastAsia="hr-HR"/>
    </w:rPr>
  </w:style>
  <w:style w:type="character" w:styleId="Hiperveza">
    <w:name w:val="Hyperlink"/>
    <w:basedOn w:val="Zadanifontodlomka"/>
    <w:uiPriority w:val="99"/>
    <w:unhideWhenUsed/>
    <w:rsid w:val="009F72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cina-sali.hr" TargetMode="External"/><Relationship Id="rId5" Type="http://schemas.openxmlformats.org/officeDocument/2006/relationships/hyperlink" Target="http://www.opcina-sal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2024-03-05T13:48:00Z</cp:lastPrinted>
  <dcterms:created xsi:type="dcterms:W3CDTF">2024-03-06T08:59:00Z</dcterms:created>
  <dcterms:modified xsi:type="dcterms:W3CDTF">2024-03-06T08:59:00Z</dcterms:modified>
</cp:coreProperties>
</file>